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0976B2" w:rsidP="00380D76">
            <w:pPr>
              <w:jc w:val="center"/>
              <w:rPr>
                <w:rFonts w:eastAsia="Calibri"/>
                <w:lang w:eastAsia="en-US"/>
              </w:rPr>
            </w:pPr>
            <w:r>
              <w:t>25.09.</w:t>
            </w:r>
            <w:r w:rsidR="005E3B43">
              <w:t xml:space="preserve">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0976B2" w:rsidP="00380D76">
            <w:pPr>
              <w:jc w:val="center"/>
              <w:rPr>
                <w:rFonts w:eastAsia="Calibri"/>
                <w:lang w:eastAsia="en-US"/>
              </w:rPr>
            </w:pPr>
            <w:r>
              <w:t>6</w:t>
            </w:r>
            <w:r w:rsidR="00514020">
              <w:t>3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0976B2" w:rsidRDefault="005E3B43">
      <w:pPr>
        <w:rPr>
          <w:b/>
        </w:rPr>
      </w:pPr>
      <w:r w:rsidRPr="005E3B43">
        <w:rPr>
          <w:b/>
        </w:rPr>
        <w:t xml:space="preserve"> </w:t>
      </w:r>
    </w:p>
    <w:p w:rsidR="00514020" w:rsidRDefault="00E30ED3">
      <w:pPr>
        <w:rPr>
          <w:b/>
          <w:sz w:val="28"/>
          <w:szCs w:val="28"/>
        </w:rPr>
      </w:pPr>
      <w:r w:rsidRPr="005E3B43">
        <w:rPr>
          <w:b/>
          <w:sz w:val="28"/>
          <w:szCs w:val="28"/>
        </w:rPr>
        <w:t xml:space="preserve">Об утверждении </w:t>
      </w:r>
      <w:r w:rsidR="009A33E5">
        <w:rPr>
          <w:b/>
          <w:sz w:val="28"/>
          <w:szCs w:val="28"/>
        </w:rPr>
        <w:t xml:space="preserve">проекта генерального плана </w:t>
      </w:r>
      <w:r w:rsidRPr="005E3B43">
        <w:rPr>
          <w:b/>
          <w:sz w:val="28"/>
          <w:szCs w:val="28"/>
        </w:rPr>
        <w:t xml:space="preserve"> </w:t>
      </w:r>
      <w:proofErr w:type="spellStart"/>
      <w:r w:rsidR="00514020">
        <w:rPr>
          <w:b/>
          <w:sz w:val="28"/>
          <w:szCs w:val="28"/>
        </w:rPr>
        <w:t>Россошанского</w:t>
      </w:r>
      <w:proofErr w:type="spellEnd"/>
    </w:p>
    <w:p w:rsidR="00E30ED3" w:rsidRPr="005E3B43" w:rsidRDefault="00E30ED3">
      <w:pPr>
        <w:rPr>
          <w:b/>
          <w:sz w:val="28"/>
          <w:szCs w:val="28"/>
        </w:rPr>
      </w:pPr>
      <w:r w:rsidRPr="005E3B43">
        <w:rPr>
          <w:b/>
          <w:sz w:val="28"/>
          <w:szCs w:val="28"/>
        </w:rPr>
        <w:t>муниципального образования Красноа</w:t>
      </w:r>
      <w:r w:rsidR="005E3B43"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</w:t>
      </w:r>
      <w:r w:rsidR="009A33E5">
        <w:rPr>
          <w:sz w:val="28"/>
          <w:szCs w:val="28"/>
        </w:rPr>
        <w:t>генерального плана</w:t>
      </w:r>
      <w:r w:rsidR="0086608A" w:rsidRPr="005E3B43">
        <w:rPr>
          <w:sz w:val="28"/>
          <w:szCs w:val="28"/>
        </w:rPr>
        <w:t xml:space="preserve"> </w:t>
      </w:r>
      <w:proofErr w:type="spellStart"/>
      <w:r w:rsidR="00514020">
        <w:rPr>
          <w:sz w:val="28"/>
          <w:szCs w:val="28"/>
        </w:rPr>
        <w:t>Россошанского</w:t>
      </w:r>
      <w:proofErr w:type="spellEnd"/>
      <w:r w:rsidR="0086608A" w:rsidRPr="005E3B43">
        <w:rPr>
          <w:sz w:val="28"/>
          <w:szCs w:val="28"/>
        </w:rPr>
        <w:t xml:space="preserve"> муниципального образования Красноармейского района, </w:t>
      </w:r>
      <w:r w:rsidR="009A33E5">
        <w:rPr>
          <w:sz w:val="28"/>
          <w:szCs w:val="28"/>
        </w:rPr>
        <w:t>Красноармейское районного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</w:t>
      </w:r>
      <w:r w:rsidR="009A33E5">
        <w:rPr>
          <w:sz w:val="28"/>
          <w:szCs w:val="28"/>
        </w:rPr>
        <w:t>проект генерального плана</w:t>
      </w:r>
      <w:r w:rsidR="00C0521E" w:rsidRPr="005E3B43">
        <w:rPr>
          <w:sz w:val="28"/>
          <w:szCs w:val="28"/>
        </w:rPr>
        <w:t xml:space="preserve"> </w:t>
      </w:r>
      <w:r w:rsidR="00514020">
        <w:rPr>
          <w:sz w:val="28"/>
          <w:szCs w:val="28"/>
        </w:rPr>
        <w:t>Россошанского</w:t>
      </w:r>
      <w:r w:rsidR="00C0521E" w:rsidRPr="005E3B43">
        <w:rPr>
          <w:sz w:val="28"/>
          <w:szCs w:val="28"/>
        </w:rPr>
        <w:t xml:space="preserve"> муниципального образования Красноармейского района</w:t>
      </w:r>
      <w:r w:rsidR="00715310">
        <w:rPr>
          <w:sz w:val="28"/>
          <w:szCs w:val="28"/>
        </w:rPr>
        <w:t>, согласно п</w:t>
      </w:r>
      <w:r w:rsidR="00C0521E" w:rsidRPr="005E3B43">
        <w:rPr>
          <w:sz w:val="28"/>
          <w:szCs w:val="28"/>
        </w:rPr>
        <w:t>риложению.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D30"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="00042D30"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до вступления в силу настоящего Решения, действует до истечения сроков их действия или наступления иных обстоятельств, прекращающих их действие.</w:t>
      </w:r>
    </w:p>
    <w:p w:rsidR="00777961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76B2">
        <w:rPr>
          <w:sz w:val="28"/>
          <w:szCs w:val="28"/>
        </w:rPr>
        <w:t xml:space="preserve"> 3</w:t>
      </w:r>
      <w:r w:rsidR="00042D30" w:rsidRPr="005E3B43">
        <w:rPr>
          <w:sz w:val="28"/>
          <w:szCs w:val="28"/>
        </w:rPr>
        <w:t xml:space="preserve">. </w:t>
      </w:r>
      <w:r w:rsidR="009A33E5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976B2">
        <w:rPr>
          <w:sz w:val="28"/>
          <w:szCs w:val="28"/>
        </w:rPr>
        <w:t>4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0976B2" w:rsidRDefault="000976B2">
      <w:pPr>
        <w:rPr>
          <w:sz w:val="28"/>
          <w:szCs w:val="28"/>
        </w:rPr>
      </w:pPr>
    </w:p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Глава </w:t>
      </w:r>
      <w:proofErr w:type="gramStart"/>
      <w:r w:rsidRPr="005E3B43">
        <w:rPr>
          <w:sz w:val="28"/>
          <w:szCs w:val="28"/>
        </w:rPr>
        <w:t>Красноармейского</w:t>
      </w:r>
      <w:proofErr w:type="gramEnd"/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834"/>
    <w:rsid w:val="00002E2F"/>
    <w:rsid w:val="00033159"/>
    <w:rsid w:val="00042D30"/>
    <w:rsid w:val="00074B10"/>
    <w:rsid w:val="000976B2"/>
    <w:rsid w:val="000B372A"/>
    <w:rsid w:val="000C775F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A0AF6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14020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33E5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7F5BC-B03A-464D-8515-C3FED67A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Калинина</cp:lastModifiedBy>
  <cp:revision>2</cp:revision>
  <cp:lastPrinted>2015-09-28T08:25:00Z</cp:lastPrinted>
  <dcterms:created xsi:type="dcterms:W3CDTF">2015-09-28T08:26:00Z</dcterms:created>
  <dcterms:modified xsi:type="dcterms:W3CDTF">2015-09-28T08:26:00Z</dcterms:modified>
</cp:coreProperties>
</file>